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57826B">
      <w:pPr>
        <w:pStyle w:val="6"/>
        <w:spacing w:beforeLines="0" w:afterLines="0" w:line="480" w:lineRule="auto"/>
        <w:jc w:val="center"/>
        <w:rPr>
          <w:rFonts w:hint="default" w:ascii="Times New Roman" w:hAnsi="Times New Roman" w:eastAsia="Cambria" w:cs="Times New Roman"/>
          <w:b/>
          <w:color w:val="000000"/>
          <w:sz w:val="32"/>
          <w:szCs w:val="32"/>
        </w:rPr>
      </w:pPr>
      <w:r>
        <w:rPr>
          <w:rFonts w:hint="default" w:ascii="Times New Roman" w:hAnsi="Times New Roman" w:eastAsia="Cambria" w:cs="Times New Roman"/>
          <w:b/>
          <w:color w:val="000000"/>
          <w:sz w:val="32"/>
          <w:szCs w:val="32"/>
        </w:rPr>
        <w:t>Dr AQ KHAN INSTITUTE OF SPACE AND TECHNOLOGY</w:t>
      </w:r>
    </w:p>
    <w:p w14:paraId="0A14F882">
      <w:pPr>
        <w:pStyle w:val="6"/>
        <w:spacing w:beforeLines="0" w:afterLines="0" w:line="480" w:lineRule="auto"/>
        <w:jc w:val="center"/>
        <w:rPr>
          <w:rFonts w:hint="default" w:ascii="Times New Roman" w:hAnsi="Times New Roman" w:eastAsia="Cambria" w:cs="Times New Roman"/>
          <w:b/>
          <w:color w:val="000000"/>
          <w:sz w:val="32"/>
          <w:szCs w:val="32"/>
        </w:rPr>
      </w:pPr>
      <w:bookmarkStart w:id="0" w:name="_GoBack"/>
      <w:bookmarkEnd w:id="0"/>
    </w:p>
    <w:p w14:paraId="04EDDE88">
      <w:pPr>
        <w:spacing w:line="480" w:lineRule="auto"/>
        <w:jc w:val="center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1739900</wp:posOffset>
            </wp:positionH>
            <wp:positionV relativeFrom="paragraph">
              <wp:posOffset>76200</wp:posOffset>
            </wp:positionV>
            <wp:extent cx="2143125" cy="2143125"/>
            <wp:effectExtent l="0" t="0" r="3175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DA61DA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SUBMITTED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 xml:space="preserve">BY: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VISHA HAMEED</w:t>
      </w:r>
    </w:p>
    <w:p w14:paraId="1DBD5615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2322010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4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4</w:t>
      </w:r>
    </w:p>
    <w:p w14:paraId="32B37EB3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IV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-A</w:t>
      </w:r>
    </w:p>
    <w:p w14:paraId="459F11F2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PROJECT ERD</w:t>
      </w:r>
    </w:p>
    <w:p w14:paraId="1E0A9828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COURSE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 xml:space="preserve">: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ADMS LAB</w:t>
      </w:r>
    </w:p>
    <w:p w14:paraId="7245BE61">
      <w:pPr>
        <w:pStyle w:val="2"/>
        <w:spacing w:line="480" w:lineRule="auto"/>
        <w:jc w:val="center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>SUBMITED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</w:rPr>
        <w:t xml:space="preserve">TO: </w:t>
      </w: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SIR UMAR NASEER</w:t>
      </w:r>
    </w:p>
    <w:p w14:paraId="20ED3805">
      <w:pPr>
        <w:spacing w:line="480" w:lineRule="auto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</w:p>
    <w:p w14:paraId="4D3CEFDA">
      <w:pPr>
        <w:spacing w:line="480" w:lineRule="auto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</w:p>
    <w:p w14:paraId="1E00A7FE">
      <w:pPr>
        <w:spacing w:line="480" w:lineRule="auto"/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</w:pPr>
    </w:p>
    <w:p w14:paraId="50766D21">
      <w:pPr>
        <w:spacing w:line="480" w:lineRule="auto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eastAsia="SimSun" w:cs="Times New Roman"/>
          <w:color w:val="auto"/>
          <w:sz w:val="32"/>
          <w:szCs w:val="32"/>
          <w:highlight w:val="none"/>
          <w:lang w:val="en-US"/>
        </w:rPr>
        <w:t>ERD:</w:t>
      </w:r>
    </w:p>
    <w:p w14:paraId="1E2DFD4B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5138D08">
      <w:pPr>
        <w:pStyle w:val="5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5266690" cy="5266690"/>
            <wp:effectExtent l="106045" t="106045" r="113665" b="113665"/>
            <wp:docPr id="3" name="Picture 3" descr="ChatGPT Image May 20, 2025, 01_31_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tGPT Image May 20, 2025, 01_31_14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F4377">
      <w:pPr>
        <w:jc w:val="center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US"/>
        </w:rPr>
        <w:t>FRONTEND AND WORKING:</w:t>
      </w:r>
    </w:p>
    <w:p w14:paraId="20C57A9A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LOGIN PAGE:First one is the login page from where customer as well as admin can login to the website</w:t>
      </w:r>
    </w:p>
    <w:p w14:paraId="41886C39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3724910" cy="2617470"/>
            <wp:effectExtent l="90805" t="80010" r="95885" b="83820"/>
            <wp:docPr id="4" name="Picture 4" descr="Screenshot (3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82)"/>
                    <pic:cNvPicPr>
                      <a:picLocks noChangeAspect="1"/>
                    </pic:cNvPicPr>
                  </pic:nvPicPr>
                  <pic:blipFill>
                    <a:blip r:embed="rId6"/>
                    <a:srcRect l="7753" t="4736" r="21522" b="6922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6174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1F70EE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2813050" cy="2591435"/>
            <wp:effectExtent l="81915" t="79375" r="89535" b="85090"/>
            <wp:docPr id="5" name="Picture 5" descr="Screenshot (3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83)"/>
                    <pic:cNvPicPr>
                      <a:picLocks noChangeAspect="1"/>
                    </pic:cNvPicPr>
                  </pic:nvPicPr>
                  <pic:blipFill>
                    <a:blip r:embed="rId7"/>
                    <a:srcRect l="23921" t="5058" r="22667" b="7480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5914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511F8">
      <w:pPr>
        <w:numPr>
          <w:ilvl w:val="0"/>
          <w:numId w:val="1"/>
        </w:numPr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If customer has not logged in before then he has to first register himself then login</w:t>
      </w:r>
    </w:p>
    <w:p w14:paraId="15340FB5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4CB5765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3204210" cy="2525395"/>
            <wp:effectExtent l="0" t="0" r="0" b="0"/>
            <wp:docPr id="6" name="Picture 6" descr="Screenshot (3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84)"/>
                    <pic:cNvPicPr>
                      <a:picLocks noChangeAspect="1"/>
                    </pic:cNvPicPr>
                  </pic:nvPicPr>
                  <pic:blipFill>
                    <a:blip r:embed="rId8"/>
                    <a:srcRect l="17628" t="6408" r="21534" b="835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5253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007978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135CDFBA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D2E283C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CUSTOMER SERVICES:</w:t>
      </w:r>
    </w:p>
    <w:p w14:paraId="09B55BBB">
      <w:pPr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5120005" cy="2516505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t="5079" r="2785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F803">
      <w:pPr>
        <w:numPr>
          <w:ilvl w:val="0"/>
          <w:numId w:val="1"/>
        </w:numPr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Once the customer has logged in to the website he can see all the listed products along with their images and details</w:t>
      </w:r>
    </w:p>
    <w:p w14:paraId="3D94D4DA">
      <w:pPr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0F2D026E">
      <w:pPr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4280535" cy="2153920"/>
            <wp:effectExtent l="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8259" t="5637" r="10465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F355C">
      <w:pPr>
        <w:numPr>
          <w:ilvl w:val="0"/>
          <w:numId w:val="1"/>
        </w:numPr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Showing details of a product</w:t>
      </w:r>
    </w:p>
    <w:p w14:paraId="56AA503A">
      <w:pPr>
        <w:numPr>
          <w:ilvl w:val="0"/>
          <w:numId w:val="0"/>
        </w:numPr>
        <w:tabs>
          <w:tab w:val="left" w:pos="420"/>
        </w:tabs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20543258">
      <w:pPr>
        <w:numPr>
          <w:ilvl w:val="0"/>
          <w:numId w:val="0"/>
        </w:numPr>
        <w:tabs>
          <w:tab w:val="left" w:pos="420"/>
        </w:tabs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1D1267D2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693160" cy="2037715"/>
            <wp:effectExtent l="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8754" t="6044" r="21123" b="25182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DEE62">
      <w:pPr>
        <w:numPr>
          <w:ilvl w:val="0"/>
          <w:numId w:val="1"/>
        </w:numPr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Adding to the customers cart</w:t>
      </w:r>
    </w:p>
    <w:p w14:paraId="1D01DF1D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68FF1BCE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35CCB15E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4479925" cy="2313305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l="6644" t="5529" r="8295" b="16396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AA7D3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User can view his cart and proceed to checkout or remove it</w:t>
      </w:r>
    </w:p>
    <w:p w14:paraId="6AC1379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006090" cy="2514600"/>
            <wp:effectExtent l="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l="19400" t="6129" r="23523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64E0F7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1195070</wp:posOffset>
            </wp:positionH>
            <wp:positionV relativeFrom="paragraph">
              <wp:posOffset>118110</wp:posOffset>
            </wp:positionV>
            <wp:extent cx="2792730" cy="2451735"/>
            <wp:effectExtent l="81280" t="65405" r="85090" b="86360"/>
            <wp:wrapTight wrapText="bothSides">
              <wp:wrapPolygon>
                <wp:start x="-530" y="-576"/>
                <wp:lineTo x="-629" y="-241"/>
                <wp:lineTo x="-629" y="21690"/>
                <wp:lineTo x="-530" y="22137"/>
                <wp:lineTo x="21963" y="22137"/>
                <wp:lineTo x="22062" y="22025"/>
                <wp:lineTo x="22160" y="21242"/>
                <wp:lineTo x="22160" y="-129"/>
                <wp:lineTo x="21963" y="-576"/>
                <wp:lineTo x="-530" y="-576"/>
              </wp:wrapPolygon>
            </wp:wrapTight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l="24463" t="11444" r="22510" b="5808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085B40B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28444396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E31D5F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3BFEE8A7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6A225D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0D08B84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50D36B8B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09731B13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7F15138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5A5C848E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F70C749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5309B56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0D10BF58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BB9E54C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6BD5AC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112A7186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0898FA25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6B7AC097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41E7740F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Once order is placed</w:t>
      </w:r>
    </w:p>
    <w:p w14:paraId="742755A4"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571A8F74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630295" cy="2499360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l="15650" t="6644" r="15421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347B8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77DAD675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  <w:t>ADMIN SERVICES:</w:t>
      </w:r>
    </w:p>
    <w:p w14:paraId="75F21BA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40"/>
          <w:szCs w:val="40"/>
          <w:lang w:val="en-US"/>
        </w:rPr>
      </w:pPr>
    </w:p>
    <w:p w14:paraId="42BCDDBF"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ADMIN DASHBOARD:</w:t>
      </w:r>
    </w:p>
    <w:p w14:paraId="53358172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5BA4DEDF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763010" cy="2559050"/>
            <wp:effectExtent l="0" t="0" r="0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l="11406" t="5637" r="17145" b="7994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98A3C9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</w:p>
    <w:p w14:paraId="70D7434A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MANAGE PRODUCTS:</w:t>
      </w:r>
    </w:p>
    <w:p w14:paraId="19F2BAD5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4258310" cy="2588895"/>
            <wp:effectExtent l="95885" t="79375" r="103505" b="8763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l="7536" t="6258" r="11611" b="6365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718C8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EDIT PRODUCTS:</w:t>
      </w:r>
    </w:p>
    <w:p w14:paraId="6A062C06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160395" cy="2430780"/>
            <wp:effectExtent l="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rcRect l="19870" t="11230" r="20123" b="6730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49DF6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</w:p>
    <w:p w14:paraId="1F26E47B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VIEW ORDERS:</w:t>
      </w:r>
    </w:p>
    <w:p w14:paraId="4CAC1790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4251325" cy="2101215"/>
            <wp:effectExtent l="95885" t="61595" r="97790" b="85090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rcRect l="8770" t="5185" r="8992" b="21801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7B93D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</w:p>
    <w:p w14:paraId="2BB8B595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MANAGE USERS :</w:t>
      </w:r>
    </w:p>
    <w:p w14:paraId="4C200900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4083050" cy="2571750"/>
            <wp:effectExtent l="94615" t="79375" r="102235" b="7937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rcRect l="9633" t="5551" r="12841" b="7651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09F77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lang w:val="en-US"/>
        </w:rPr>
        <w:t>SHOW ADMIN ANALYTICS (STILL IN PROGRESS):</w:t>
      </w:r>
    </w:p>
    <w:p w14:paraId="506EC543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</w:rPr>
        <w:drawing>
          <wp:inline distT="0" distB="0" distL="114300" distR="114300">
            <wp:extent cx="3893185" cy="1186815"/>
            <wp:effectExtent l="0" t="0" r="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rcRect l="9320" t="5915" r="16759" b="54029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71199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</w:p>
    <w:p w14:paraId="620122F5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lang w:val="en-US"/>
        </w:rPr>
        <w:t>MONGODB:</w:t>
      </w:r>
    </w:p>
    <w:p w14:paraId="7E1C7776"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63185" cy="270700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r="1965" b="8637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4DD83A"/>
    <w:multiLevelType w:val="singleLevel"/>
    <w:tmpl w:val="9A4DD83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0E79E2"/>
    <w:rsid w:val="0EB51830"/>
    <w:rsid w:val="19FF64B5"/>
    <w:rsid w:val="24F443B2"/>
    <w:rsid w:val="2EBF3C20"/>
    <w:rsid w:val="31246EE9"/>
    <w:rsid w:val="336933A7"/>
    <w:rsid w:val="3C7924E0"/>
    <w:rsid w:val="3E705350"/>
    <w:rsid w:val="40387BEA"/>
    <w:rsid w:val="515E05A0"/>
    <w:rsid w:val="650E79E2"/>
    <w:rsid w:val="66996C60"/>
    <w:rsid w:val="71270FB3"/>
    <w:rsid w:val="7BEE6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zh-CN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customStyle="1" w:styleId="6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SimSun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Office_12.2.0.21183_F1E327BC-269C-435d-A152-05C5408002CA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2025-05-20T07:15:00Z</dcterms:created>
  <dc:creator>lenovo'</dc:creator>
  <cp:lastModifiedBy>Visha Hameed</cp:lastModifiedBy>
  <dcterms:modified xsi:type="dcterms:W3CDTF">2025-05-20T09:08:12Z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2057-12.2.0.21183</vt:lpwstr>
  </property>
  <property fmtid="{D5CDD505-2E9C-101B-9397-08002B2CF9AE}" pid="3" name="ICV">
    <vt:lpwstr>0C15D5CDE7BB41C898D0E159A36FC405_11</vt:lpwstr>
  </property>
</Properties>
</file>